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5BB0" w:rsidRDefault="00D85BB0" w:rsidP="00D85BB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D85BB0" w:rsidRDefault="00D85BB0" w:rsidP="00D85BB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D85BB0" w:rsidRDefault="00D85BB0" w:rsidP="00D85BB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D85BB0" w:rsidRDefault="00D85BB0" w:rsidP="00D85BB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D85BB0" w:rsidRDefault="00D85BB0" w:rsidP="00D85BB0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181F64" w:rsidRPr="00181F64" w:rsidRDefault="00181F64" w:rsidP="00181F64">
      <w:pPr>
        <w:jc w:val="center"/>
        <w:rPr>
          <w:rFonts w:eastAsia="Calibri"/>
          <w:sz w:val="24"/>
          <w:szCs w:val="24"/>
          <w:lang w:eastAsia="en-US"/>
        </w:rPr>
      </w:pPr>
      <w:r w:rsidRPr="00181F64">
        <w:rPr>
          <w:rFonts w:eastAsia="Calibri"/>
          <w:sz w:val="24"/>
          <w:szCs w:val="24"/>
          <w:lang w:eastAsia="en-US"/>
        </w:rPr>
        <w:t>КАФЕДРА ТЕРАПИИ И ПРОФЕССИОНАЛЬНЫХ БОЛЕЗНЕЙ С КУРСОМ ИДПО</w:t>
      </w:r>
    </w:p>
    <w:p w:rsidR="002D3A58" w:rsidRDefault="002D3A58" w:rsidP="00D85BB0">
      <w:pPr>
        <w:pStyle w:val="a3"/>
        <w:ind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2D3A58" w:rsidP="002D3A58">
      <w:pPr>
        <w:pStyle w:val="a3"/>
        <w:ind w:right="-1"/>
        <w:jc w:val="center"/>
      </w:pPr>
      <w:r>
        <w:t>на тему «</w:t>
      </w:r>
      <w:r w:rsidR="00702739" w:rsidRPr="00702739">
        <w:t>Врожденные пороки сердца</w:t>
      </w:r>
      <w:r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1E0980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 xml:space="preserve">для </w:t>
      </w:r>
      <w:r w:rsidR="002D3A1F">
        <w:rPr>
          <w:sz w:val="32"/>
          <w:szCs w:val="24"/>
        </w:rPr>
        <w:t xml:space="preserve"> ординаторов по специальности</w:t>
      </w:r>
      <w:r w:rsidR="00B76C03">
        <w:rPr>
          <w:sz w:val="32"/>
          <w:szCs w:val="24"/>
        </w:rPr>
        <w:t xml:space="preserve"> терапия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  <w:r>
        <w:t>Утверждено на заседании кафедры___________________________</w:t>
      </w:r>
    </w:p>
    <w:p w:rsidR="002D3A58" w:rsidRDefault="002D3A58" w:rsidP="002D3A58">
      <w:pPr>
        <w:pStyle w:val="a3"/>
        <w:ind w:right="-1"/>
        <w:jc w:val="both"/>
      </w:pPr>
      <w:r>
        <w:t>«___»_________20__г.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FF3640" w:rsidRDefault="002D3A58" w:rsidP="002D3A58">
      <w:pPr>
        <w:pStyle w:val="a3"/>
        <w:numPr>
          <w:ilvl w:val="0"/>
          <w:numId w:val="3"/>
        </w:numPr>
        <w:ind w:right="-1"/>
        <w:jc w:val="both"/>
      </w:pPr>
      <w:r w:rsidRPr="00FF3640">
        <w:rPr>
          <w:b/>
          <w:bCs/>
        </w:rPr>
        <w:t>Тема и ее актуальность</w:t>
      </w:r>
      <w:r w:rsidR="002D3A1F" w:rsidRPr="00FF3640">
        <w:rPr>
          <w:b/>
          <w:bCs/>
        </w:rPr>
        <w:t xml:space="preserve">: </w:t>
      </w:r>
      <w:r w:rsidR="00702739" w:rsidRPr="00702739">
        <w:t>Врожденные пороки сердца</w:t>
      </w:r>
      <w:r w:rsidR="000A72A6">
        <w:t>.</w:t>
      </w:r>
      <w:r w:rsidR="000A72A6" w:rsidRPr="000A72A6">
        <w:t xml:space="preserve">  </w:t>
      </w:r>
    </w:p>
    <w:p w:rsidR="002D3A58" w:rsidRDefault="002D3A58" w:rsidP="002D3A58">
      <w:pPr>
        <w:pStyle w:val="a3"/>
        <w:numPr>
          <w:ilvl w:val="0"/>
          <w:numId w:val="3"/>
        </w:numPr>
        <w:ind w:left="720" w:right="-1"/>
        <w:jc w:val="both"/>
      </w:pPr>
      <w:r w:rsidRPr="00FF3640">
        <w:rPr>
          <w:b/>
          <w:bCs/>
        </w:rPr>
        <w:t>Учебные цели:</w:t>
      </w:r>
      <w:r>
        <w:t xml:space="preserve"> </w:t>
      </w:r>
      <w:r w:rsidRPr="00B76C03">
        <w:t>овладение врачебными навыками диагностики и лечения, умения оказать неотложную помощь</w:t>
      </w:r>
      <w:r w:rsidR="00B76C03">
        <w:t xml:space="preserve">, провести профилактику </w:t>
      </w:r>
      <w:r w:rsidR="00702739">
        <w:t>врожденных</w:t>
      </w:r>
      <w:r w:rsidR="00702739" w:rsidRPr="00702739">
        <w:t xml:space="preserve"> поро</w:t>
      </w:r>
      <w:r w:rsidR="00702739">
        <w:t>ков</w:t>
      </w:r>
      <w:r w:rsidR="00702739" w:rsidRPr="00702739">
        <w:t xml:space="preserve"> сердца</w:t>
      </w:r>
      <w:r w:rsidR="00FF3640">
        <w:t>.</w:t>
      </w:r>
      <w:r w:rsidR="00FF3640" w:rsidRPr="00FF3640">
        <w:t xml:space="preserve">  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2D3A58" w:rsidRDefault="002D3A58" w:rsidP="002D3A58">
      <w:pPr>
        <w:pStyle w:val="a3"/>
        <w:ind w:left="720" w:right="-1" w:firstLine="0"/>
        <w:jc w:val="both"/>
      </w:pPr>
      <w:r>
        <w:t>Вопросы для самоподготовки: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Этиология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основные механизмы патогенеза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классификация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клинические проявления</w:t>
      </w:r>
      <w:r w:rsidR="002D3A58">
        <w:t>;</w:t>
      </w:r>
    </w:p>
    <w:p w:rsidR="002D3A58" w:rsidRDefault="002D3A58" w:rsidP="002D3A58">
      <w:pPr>
        <w:pStyle w:val="a3"/>
        <w:numPr>
          <w:ilvl w:val="0"/>
          <w:numId w:val="4"/>
        </w:numPr>
        <w:ind w:right="-1"/>
        <w:jc w:val="both"/>
      </w:pPr>
      <w:r>
        <w:t>лабораторно-инструме</w:t>
      </w:r>
      <w:r w:rsidR="00B76C03">
        <w:t>нтальные методы исследования.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______</w:t>
      </w:r>
      <w:r w:rsidR="00F06462">
        <w:rPr>
          <w:b/>
          <w:bCs/>
        </w:rPr>
        <w:t>2</w:t>
      </w:r>
      <w:r>
        <w:rPr>
          <w:b/>
          <w:bCs/>
        </w:rPr>
        <w:t>___________________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1440" w:right="-1" w:firstLine="75"/>
        <w:jc w:val="both"/>
      </w:pPr>
      <w:r>
        <w:t>Задания для самоконтроля: (решение студентами  индивидуальных наборов тестов по теме)</w:t>
      </w:r>
    </w:p>
    <w:p w:rsidR="002D3A58" w:rsidRDefault="00B76C03" w:rsidP="002D3A58">
      <w:pPr>
        <w:pStyle w:val="a3"/>
        <w:ind w:left="720" w:right="-1"/>
        <w:jc w:val="both"/>
      </w:pPr>
      <w:r>
        <w:t>7.2</w:t>
      </w:r>
      <w:r w:rsidR="002D3A58">
        <w:t xml:space="preserve">. Самостоятельная работа студентов </w:t>
      </w:r>
      <w:r w:rsidR="000A3E3B">
        <w:t>с литературой</w:t>
      </w:r>
    </w:p>
    <w:p w:rsidR="002D3A58" w:rsidRDefault="00B76C03" w:rsidP="002D3A58">
      <w:pPr>
        <w:pStyle w:val="a3"/>
        <w:ind w:left="720" w:right="-1"/>
        <w:jc w:val="both"/>
      </w:pPr>
      <w:r>
        <w:t>7.3</w:t>
      </w:r>
      <w:r w:rsidR="002D3A58">
        <w:t>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F04C8" w:rsidRDefault="002F04C8" w:rsidP="002D3A58">
      <w:pPr>
        <w:pStyle w:val="a3"/>
        <w:ind w:left="720" w:right="-1" w:firstLine="0"/>
        <w:jc w:val="both"/>
      </w:pPr>
      <w:r>
        <w:t xml:space="preserve">Литература: </w:t>
      </w:r>
    </w:p>
    <w:p w:rsidR="002D3A58" w:rsidRDefault="00B76C03" w:rsidP="002D3A58">
      <w:pPr>
        <w:pStyle w:val="a3"/>
        <w:ind w:left="720" w:right="-1" w:firstLine="0"/>
        <w:jc w:val="both"/>
      </w:pPr>
      <w:r>
        <w:t>Основная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 xml:space="preserve">к/18645 Гастроэнтерология. Национальное руководство: учебное пособие    для  системы послевузовского профессионального  образования врачей/ под ред. </w:t>
      </w:r>
      <w:proofErr w:type="spellStart"/>
      <w:r w:rsidRPr="00B76C03">
        <w:rPr>
          <w:bCs/>
        </w:rPr>
        <w:t>В.Т.Ивашкина</w:t>
      </w:r>
      <w:proofErr w:type="spellEnd"/>
      <w:r w:rsidRPr="00B76C03">
        <w:rPr>
          <w:bCs/>
        </w:rPr>
        <w:t xml:space="preserve">, </w:t>
      </w:r>
      <w:proofErr w:type="spellStart"/>
      <w:r w:rsidRPr="00B76C03">
        <w:rPr>
          <w:bCs/>
        </w:rPr>
        <w:t>Т.Л.Лапиной</w:t>
      </w:r>
      <w:proofErr w:type="spellEnd"/>
      <w:r w:rsidRPr="00B76C03">
        <w:rPr>
          <w:bCs/>
        </w:rPr>
        <w:t>.- М.: ГЭОТАР-Медиа, 2008.-704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lastRenderedPageBreak/>
        <w:t>к/17475 Клинические рекомендации. Гастроэнтерология: учебное пособие  для системы послевузовского  профессионального   образования врачей / под ред. В. Т. Ивашкина. - М.: ГЭОТАР- Медиа, 2008. - 182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 xml:space="preserve">Стандарты медицинской помощи: информационная </w:t>
      </w:r>
      <w:proofErr w:type="gramStart"/>
      <w:r w:rsidRPr="00B76C03">
        <w:rPr>
          <w:bCs/>
        </w:rPr>
        <w:t>система :</w:t>
      </w:r>
      <w:proofErr w:type="gramEnd"/>
      <w:r w:rsidRPr="00B76C03">
        <w:rPr>
          <w:bCs/>
        </w:rPr>
        <w:t xml:space="preserve"> стандарты утв. Мин-</w:t>
      </w:r>
      <w:proofErr w:type="spellStart"/>
      <w:r w:rsidRPr="00B76C03">
        <w:rPr>
          <w:bCs/>
        </w:rPr>
        <w:t>здравсоцразвития</w:t>
      </w:r>
      <w:proofErr w:type="spellEnd"/>
      <w:r w:rsidRPr="00B76C03">
        <w:rPr>
          <w:bCs/>
        </w:rPr>
        <w:t xml:space="preserve"> России. -   М.: ГЭОТАР- Медиа, 2008. - 1 эл. опт. диск (CD-ROM), объем 32 </w:t>
      </w:r>
      <w:proofErr w:type="spellStart"/>
      <w:r w:rsidRPr="00B76C03">
        <w:rPr>
          <w:bCs/>
        </w:rPr>
        <w:t>Mb</w:t>
      </w:r>
      <w:proofErr w:type="spellEnd"/>
      <w:r w:rsidRPr="00B76C03">
        <w:rPr>
          <w:bCs/>
        </w:rPr>
        <w:t xml:space="preserve">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proofErr w:type="spellStart"/>
      <w:r w:rsidRPr="00B76C03">
        <w:rPr>
          <w:bCs/>
        </w:rPr>
        <w:t>Г.Е.Ройтберг</w:t>
      </w:r>
      <w:proofErr w:type="spellEnd"/>
      <w:r w:rsidRPr="00B76C03">
        <w:rPr>
          <w:bCs/>
        </w:rPr>
        <w:t xml:space="preserve">   Внутренние болезни. Лабораторная и инструментальная </w:t>
      </w:r>
      <w:proofErr w:type="spellStart"/>
      <w:r w:rsidRPr="00B76C03">
        <w:rPr>
          <w:bCs/>
        </w:rPr>
        <w:t>диагно-стика</w:t>
      </w:r>
      <w:proofErr w:type="spellEnd"/>
      <w:r w:rsidRPr="00B76C03">
        <w:rPr>
          <w:bCs/>
        </w:rPr>
        <w:t xml:space="preserve">: учебное пособие/ </w:t>
      </w:r>
      <w:proofErr w:type="spellStart"/>
      <w:r w:rsidRPr="00B76C03">
        <w:rPr>
          <w:bCs/>
        </w:rPr>
        <w:t>Г.Е.Ройтберг</w:t>
      </w:r>
      <w:proofErr w:type="spellEnd"/>
      <w:r w:rsidRPr="00B76C03">
        <w:rPr>
          <w:bCs/>
        </w:rPr>
        <w:t xml:space="preserve">, </w:t>
      </w:r>
      <w:proofErr w:type="spellStart"/>
      <w:proofErr w:type="gramStart"/>
      <w:r w:rsidRPr="00B76C03">
        <w:rPr>
          <w:bCs/>
        </w:rPr>
        <w:t>А.В.Струтынский</w:t>
      </w:r>
      <w:proofErr w:type="spellEnd"/>
      <w:r w:rsidRPr="00B76C03">
        <w:rPr>
          <w:bCs/>
        </w:rPr>
        <w:t>.-</w:t>
      </w:r>
      <w:proofErr w:type="gramEnd"/>
      <w:r w:rsidRPr="00B76C03">
        <w:rPr>
          <w:bCs/>
        </w:rPr>
        <w:t xml:space="preserve"> 2-е изд., </w:t>
      </w:r>
      <w:proofErr w:type="spellStart"/>
      <w:r w:rsidRPr="00B76C03">
        <w:rPr>
          <w:bCs/>
        </w:rPr>
        <w:t>перераб</w:t>
      </w:r>
      <w:proofErr w:type="spellEnd"/>
      <w:r w:rsidRPr="00B76C03">
        <w:rPr>
          <w:bCs/>
        </w:rPr>
        <w:t xml:space="preserve">. и доп.- М.: </w:t>
      </w:r>
      <w:proofErr w:type="spellStart"/>
      <w:r w:rsidRPr="00B76C03">
        <w:rPr>
          <w:bCs/>
        </w:rPr>
        <w:t>МЕДпресс-информ</w:t>
      </w:r>
      <w:proofErr w:type="spellEnd"/>
      <w:r w:rsidRPr="00B76C03">
        <w:rPr>
          <w:bCs/>
        </w:rPr>
        <w:t>, 2011.-800 с.</w:t>
      </w:r>
    </w:p>
    <w:p w:rsidR="00B76C03" w:rsidRPr="00B76C03" w:rsidRDefault="00B76C03" w:rsidP="00B76C03">
      <w:pPr>
        <w:pStyle w:val="a3"/>
        <w:ind w:right="-1"/>
      </w:pPr>
      <w:r w:rsidRPr="00B76C03">
        <w:t xml:space="preserve">            Дополнительная: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B76C03">
        <w:rPr>
          <w:bCs/>
        </w:rPr>
        <w:t xml:space="preserve">к/16603  Клинические рекомендации. Онкология/ под </w:t>
      </w:r>
      <w:proofErr w:type="spellStart"/>
      <w:proofErr w:type="gramStart"/>
      <w:r w:rsidRPr="00B76C03">
        <w:rPr>
          <w:bCs/>
        </w:rPr>
        <w:t>ред</w:t>
      </w:r>
      <w:proofErr w:type="spellEnd"/>
      <w:r w:rsidRPr="00B76C03">
        <w:rPr>
          <w:bCs/>
        </w:rPr>
        <w:t xml:space="preserve">  В.И.</w:t>
      </w:r>
      <w:proofErr w:type="gramEnd"/>
      <w:r w:rsidRPr="00B76C03">
        <w:rPr>
          <w:bCs/>
        </w:rPr>
        <w:t xml:space="preserve"> </w:t>
      </w:r>
      <w:proofErr w:type="spellStart"/>
      <w:r w:rsidRPr="00B76C03">
        <w:rPr>
          <w:bCs/>
        </w:rPr>
        <w:t>Числова</w:t>
      </w:r>
      <w:proofErr w:type="spellEnd"/>
      <w:r w:rsidRPr="00B76C03">
        <w:rPr>
          <w:bCs/>
        </w:rPr>
        <w:t xml:space="preserve">, С.Л. </w:t>
      </w:r>
      <w:proofErr w:type="spellStart"/>
      <w:r w:rsidRPr="00B76C03">
        <w:rPr>
          <w:bCs/>
        </w:rPr>
        <w:t>Дарьяловой</w:t>
      </w:r>
      <w:proofErr w:type="spellEnd"/>
      <w:r w:rsidRPr="00B76C03">
        <w:rPr>
          <w:bCs/>
        </w:rPr>
        <w:t>.-      М.: ГЭОТАР-Медиа, 2006.-720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к/18458</w:t>
      </w:r>
      <w:r w:rsidRPr="00B76C03">
        <w:t xml:space="preserve"> </w:t>
      </w:r>
      <w:proofErr w:type="spellStart"/>
      <w:r w:rsidRPr="00B76C03">
        <w:rPr>
          <w:bCs/>
        </w:rPr>
        <w:t>Циммерман</w:t>
      </w:r>
      <w:proofErr w:type="spellEnd"/>
      <w:r w:rsidRPr="00B76C03">
        <w:rPr>
          <w:bCs/>
        </w:rPr>
        <w:t xml:space="preserve">  Я. С.</w:t>
      </w:r>
      <w:r w:rsidRPr="00B76C03">
        <w:t xml:space="preserve"> </w:t>
      </w:r>
      <w:r w:rsidRPr="00B76C03">
        <w:br/>
        <w:t xml:space="preserve">Клиническая гастроэнтерология: руководство/ Я. С. </w:t>
      </w:r>
      <w:proofErr w:type="spellStart"/>
      <w:r w:rsidRPr="00B76C03">
        <w:t>Циммерман</w:t>
      </w:r>
      <w:proofErr w:type="spellEnd"/>
      <w:r w:rsidRPr="00B76C03">
        <w:t>. - М.: ГЭОТАР- Медиа, 2009. - 413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t xml:space="preserve">к/18468 Рациональная фармакотерапия в </w:t>
      </w:r>
      <w:proofErr w:type="spellStart"/>
      <w:r w:rsidRPr="00B76C03">
        <w:t>гепатологии</w:t>
      </w:r>
      <w:proofErr w:type="spellEnd"/>
      <w:r w:rsidRPr="00B76C03">
        <w:t xml:space="preserve">: учебное пособие для системы </w:t>
      </w:r>
      <w:proofErr w:type="spellStart"/>
      <w:r w:rsidRPr="00B76C03">
        <w:t>по-слевузовского</w:t>
      </w:r>
      <w:proofErr w:type="spellEnd"/>
      <w:r w:rsidRPr="00B76C03">
        <w:t xml:space="preserve"> профессионального образования врачей / В. Т. Ивашкин, А. О. </w:t>
      </w:r>
      <w:proofErr w:type="spellStart"/>
      <w:r w:rsidRPr="00B76C03">
        <w:t>Буеве</w:t>
      </w:r>
      <w:proofErr w:type="spellEnd"/>
      <w:r w:rsidRPr="00B76C03">
        <w:t xml:space="preserve">-ров, П. О. </w:t>
      </w:r>
      <w:proofErr w:type="gramStart"/>
      <w:r w:rsidRPr="00B76C03">
        <w:t>Богомолов  и</w:t>
      </w:r>
      <w:proofErr w:type="gramEnd"/>
      <w:r w:rsidRPr="00B76C03">
        <w:t xml:space="preserve"> др.; под ред. В. Т. Ивашкина, А. О. </w:t>
      </w:r>
      <w:proofErr w:type="spellStart"/>
      <w:r w:rsidRPr="00B76C03">
        <w:t>Буеверова</w:t>
      </w:r>
      <w:proofErr w:type="spellEnd"/>
      <w:r w:rsidRPr="00B76C03">
        <w:t xml:space="preserve">. - М.: </w:t>
      </w:r>
      <w:proofErr w:type="spellStart"/>
      <w:r w:rsidRPr="00B76C03">
        <w:t>Литтер-ра</w:t>
      </w:r>
      <w:proofErr w:type="spellEnd"/>
      <w:r w:rsidRPr="00B76C03">
        <w:t>, 2009. - 294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к/17450</w:t>
      </w:r>
      <w:r w:rsidRPr="00B76C03">
        <w:t xml:space="preserve"> </w:t>
      </w:r>
      <w:r w:rsidRPr="00B76C03">
        <w:rPr>
          <w:bCs/>
        </w:rPr>
        <w:t>Внутренние болезни</w:t>
      </w:r>
      <w:r w:rsidRPr="00B76C03">
        <w:t>: учебник с компакт-</w:t>
      </w:r>
      <w:proofErr w:type="gramStart"/>
      <w:r w:rsidRPr="00B76C03">
        <w:t>диском :</w:t>
      </w:r>
      <w:proofErr w:type="gramEnd"/>
      <w:r w:rsidRPr="00B76C03">
        <w:t xml:space="preserve"> в 2 т./ под ред. Н. А. Мухина, В. С. Моисеева, А. И. Мартынова. - 2-е изд., </w:t>
      </w:r>
      <w:proofErr w:type="spellStart"/>
      <w:r w:rsidRPr="00B76C03">
        <w:t>испр</w:t>
      </w:r>
      <w:proofErr w:type="spellEnd"/>
      <w:r w:rsidRPr="00B76C03">
        <w:t xml:space="preserve">. и доп. - М.: ГЭОТАР-МЕДИА, 2008 - </w:t>
      </w:r>
      <w:r w:rsidRPr="00B76C03">
        <w:rPr>
          <w:bCs/>
        </w:rPr>
        <w:t>Т. 2</w:t>
      </w:r>
      <w:r w:rsidRPr="00B76C03">
        <w:t>. - 2008. - 581 с.</w:t>
      </w:r>
    </w:p>
    <w:p w:rsidR="00B76C03" w:rsidRPr="00B76C03" w:rsidRDefault="00B76C03" w:rsidP="00B76C03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76E04E5A"/>
    <w:multiLevelType w:val="hybridMultilevel"/>
    <w:tmpl w:val="2F02D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A58"/>
    <w:rsid w:val="0005200D"/>
    <w:rsid w:val="000A3E3B"/>
    <w:rsid w:val="000A72A6"/>
    <w:rsid w:val="000D1A73"/>
    <w:rsid w:val="00181F64"/>
    <w:rsid w:val="001A31B7"/>
    <w:rsid w:val="001E0980"/>
    <w:rsid w:val="002D3A1F"/>
    <w:rsid w:val="002D3A58"/>
    <w:rsid w:val="002F04C8"/>
    <w:rsid w:val="00387520"/>
    <w:rsid w:val="003E0D0E"/>
    <w:rsid w:val="003F135D"/>
    <w:rsid w:val="004B3CEB"/>
    <w:rsid w:val="004F7C8C"/>
    <w:rsid w:val="0059341F"/>
    <w:rsid w:val="00702739"/>
    <w:rsid w:val="007912F8"/>
    <w:rsid w:val="007D0F22"/>
    <w:rsid w:val="00910D1D"/>
    <w:rsid w:val="0094300C"/>
    <w:rsid w:val="009929A5"/>
    <w:rsid w:val="00A1350F"/>
    <w:rsid w:val="00A46FA1"/>
    <w:rsid w:val="00A67475"/>
    <w:rsid w:val="00B110F0"/>
    <w:rsid w:val="00B45F17"/>
    <w:rsid w:val="00B76C03"/>
    <w:rsid w:val="00BA0CC9"/>
    <w:rsid w:val="00C254C6"/>
    <w:rsid w:val="00CD7BB5"/>
    <w:rsid w:val="00CE58DF"/>
    <w:rsid w:val="00D0344B"/>
    <w:rsid w:val="00D85BB0"/>
    <w:rsid w:val="00DA7DCB"/>
    <w:rsid w:val="00DB3795"/>
    <w:rsid w:val="00E22C74"/>
    <w:rsid w:val="00F06462"/>
    <w:rsid w:val="00FF3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C84184-5171-4411-8B61-BB4E566B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E098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09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47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488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Ильмира</cp:lastModifiedBy>
  <cp:revision>2</cp:revision>
  <dcterms:created xsi:type="dcterms:W3CDTF">2018-10-31T15:26:00Z</dcterms:created>
  <dcterms:modified xsi:type="dcterms:W3CDTF">2018-10-31T15:26:00Z</dcterms:modified>
</cp:coreProperties>
</file>